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66" w:rsidRPr="00813BE8" w:rsidRDefault="007B3766" w:rsidP="007B3766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13BE8">
        <w:rPr>
          <w:rFonts w:ascii="Times New Roman" w:hAnsi="Times New Roman" w:cs="Times New Roman"/>
          <w:b/>
          <w:sz w:val="26"/>
          <w:szCs w:val="26"/>
          <w:lang w:val="ro-RO"/>
        </w:rPr>
        <w:t>PRIMĂRIA ORAȘ NĂVODARI</w:t>
      </w:r>
    </w:p>
    <w:p w:rsidR="007B3766" w:rsidRPr="00813BE8" w:rsidRDefault="007B3766" w:rsidP="007B3766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13BE8">
        <w:rPr>
          <w:rFonts w:ascii="Times New Roman" w:hAnsi="Times New Roman" w:cs="Times New Roman"/>
          <w:b/>
          <w:sz w:val="26"/>
          <w:szCs w:val="26"/>
          <w:lang w:val="ro-RO"/>
        </w:rPr>
        <w:t>COMISIA DE EXAMEN</w:t>
      </w:r>
    </w:p>
    <w:p w:rsidR="007B3766" w:rsidRPr="00813BE8" w:rsidRDefault="007B3766" w:rsidP="007B3766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13BE8">
        <w:rPr>
          <w:rFonts w:ascii="Times New Roman" w:hAnsi="Times New Roman" w:cs="Times New Roman"/>
          <w:b/>
          <w:sz w:val="26"/>
          <w:szCs w:val="26"/>
          <w:lang w:val="ro-RO"/>
        </w:rPr>
        <w:t>NR.</w:t>
      </w:r>
      <w:r w:rsidR="000549E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7636D2">
        <w:rPr>
          <w:rFonts w:ascii="Times New Roman" w:hAnsi="Times New Roman" w:cs="Times New Roman"/>
          <w:b/>
          <w:sz w:val="26"/>
          <w:szCs w:val="26"/>
          <w:lang w:val="ro-RO"/>
        </w:rPr>
        <w:t>77900/19.08.2024</w:t>
      </w:r>
    </w:p>
    <w:p w:rsidR="007B3766" w:rsidRPr="00813BE8" w:rsidRDefault="007B3766" w:rsidP="007B3766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7B3766" w:rsidRPr="00813BE8" w:rsidRDefault="007B3766" w:rsidP="007B37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7B3766" w:rsidRPr="00813BE8" w:rsidRDefault="007B3766" w:rsidP="007B3766">
      <w:pPr>
        <w:shd w:val="clear" w:color="auto" w:fill="FFFFFF"/>
        <w:spacing w:after="150"/>
        <w:jc w:val="center"/>
        <w:textAlignment w:val="baseline"/>
        <w:outlineLvl w:val="2"/>
        <w:rPr>
          <w:b/>
          <w:bCs/>
          <w:color w:val="1E1E1E"/>
          <w:sz w:val="26"/>
          <w:szCs w:val="26"/>
          <w:lang w:val="ro-RO"/>
        </w:rPr>
      </w:pPr>
      <w:r w:rsidRPr="00813BE8">
        <w:rPr>
          <w:b/>
          <w:sz w:val="26"/>
          <w:szCs w:val="26"/>
          <w:lang w:val="ro-RO"/>
        </w:rPr>
        <w:t xml:space="preserve">Rezultatul </w:t>
      </w:r>
      <w:r>
        <w:rPr>
          <w:b/>
          <w:sz w:val="26"/>
          <w:szCs w:val="26"/>
          <w:lang w:val="ro-RO"/>
        </w:rPr>
        <w:t>probei scrise</w:t>
      </w:r>
      <w:r w:rsidRPr="00813BE8">
        <w:rPr>
          <w:b/>
          <w:sz w:val="26"/>
          <w:szCs w:val="26"/>
          <w:lang w:val="ro-RO"/>
        </w:rPr>
        <w:t xml:space="preserve"> la examenul </w:t>
      </w:r>
      <w:r w:rsidRPr="00813BE8">
        <w:rPr>
          <w:b/>
          <w:noProof/>
          <w:sz w:val="26"/>
          <w:szCs w:val="26"/>
          <w:lang w:val="ro-RO"/>
        </w:rPr>
        <w:t xml:space="preserve">de promovare </w:t>
      </w:r>
      <w:proofErr w:type="spellStart"/>
      <w:r w:rsidRPr="00813BE8">
        <w:rPr>
          <w:b/>
          <w:bCs/>
          <w:color w:val="1E1E1E"/>
          <w:sz w:val="26"/>
          <w:szCs w:val="26"/>
        </w:rPr>
        <w:t>în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grad </w:t>
      </w:r>
      <w:proofErr w:type="spellStart"/>
      <w:r w:rsidRPr="00813BE8">
        <w:rPr>
          <w:b/>
          <w:bCs/>
          <w:color w:val="1E1E1E"/>
          <w:sz w:val="26"/>
          <w:szCs w:val="26"/>
        </w:rPr>
        <w:t>imediat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superior</w:t>
      </w:r>
      <w:r w:rsidR="0043660B">
        <w:rPr>
          <w:b/>
          <w:bCs/>
          <w:color w:val="1E1E1E"/>
          <w:sz w:val="26"/>
          <w:szCs w:val="26"/>
        </w:rPr>
        <w:t xml:space="preserve"> </w:t>
      </w:r>
      <w:proofErr w:type="spellStart"/>
      <w:r w:rsidR="0043660B">
        <w:rPr>
          <w:b/>
          <w:bCs/>
          <w:color w:val="1E1E1E"/>
          <w:sz w:val="26"/>
          <w:szCs w:val="26"/>
        </w:rPr>
        <w:t>celui</w:t>
      </w:r>
      <w:proofErr w:type="spellEnd"/>
      <w:r w:rsidR="0043660B">
        <w:rPr>
          <w:b/>
          <w:bCs/>
          <w:color w:val="1E1E1E"/>
          <w:sz w:val="26"/>
          <w:szCs w:val="26"/>
        </w:rPr>
        <w:t xml:space="preserve"> </w:t>
      </w:r>
      <w:proofErr w:type="spellStart"/>
      <w:r w:rsidR="0043660B">
        <w:rPr>
          <w:b/>
          <w:bCs/>
          <w:color w:val="1E1E1E"/>
          <w:sz w:val="26"/>
          <w:szCs w:val="26"/>
        </w:rPr>
        <w:t>deținut</w:t>
      </w:r>
      <w:proofErr w:type="spellEnd"/>
      <w:r w:rsidR="0043660B">
        <w:rPr>
          <w:b/>
          <w:bCs/>
          <w:color w:val="1E1E1E"/>
          <w:sz w:val="26"/>
          <w:szCs w:val="26"/>
        </w:rPr>
        <w:t>,</w:t>
      </w:r>
      <w:r w:rsidRPr="00813BE8">
        <w:rPr>
          <w:b/>
          <w:bCs/>
          <w:color w:val="1E1E1E"/>
          <w:sz w:val="26"/>
          <w:szCs w:val="26"/>
        </w:rPr>
        <w:t xml:space="preserve"> a </w:t>
      </w:r>
      <w:proofErr w:type="spellStart"/>
      <w:r w:rsidRPr="00813BE8">
        <w:rPr>
          <w:b/>
          <w:bCs/>
          <w:color w:val="1E1E1E"/>
          <w:sz w:val="26"/>
          <w:szCs w:val="26"/>
        </w:rPr>
        <w:t>personalului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contractual din </w:t>
      </w:r>
      <w:proofErr w:type="spellStart"/>
      <w:r w:rsidRPr="00813BE8">
        <w:rPr>
          <w:b/>
          <w:bCs/>
          <w:color w:val="1E1E1E"/>
          <w:sz w:val="26"/>
          <w:szCs w:val="26"/>
        </w:rPr>
        <w:t>cadrul</w:t>
      </w:r>
      <w:proofErr w:type="spellEnd"/>
      <w:r w:rsidRPr="00813BE8">
        <w:rPr>
          <w:b/>
          <w:bCs/>
          <w:color w:val="1E1E1E"/>
          <w:sz w:val="26"/>
          <w:szCs w:val="26"/>
        </w:rPr>
        <w:t xml:space="preserve"> Prim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ăriei orașului Năvodari, organizat în data de </w:t>
      </w:r>
      <w:r w:rsidR="0043660B">
        <w:rPr>
          <w:b/>
          <w:bCs/>
          <w:color w:val="1E1E1E"/>
          <w:sz w:val="26"/>
          <w:szCs w:val="26"/>
          <w:lang w:val="ro-RO"/>
        </w:rPr>
        <w:t>19</w:t>
      </w:r>
      <w:r w:rsidR="00121C48">
        <w:rPr>
          <w:b/>
          <w:bCs/>
          <w:color w:val="1E1E1E"/>
          <w:sz w:val="26"/>
          <w:szCs w:val="26"/>
          <w:lang w:val="ro-RO"/>
        </w:rPr>
        <w:t xml:space="preserve"> august</w:t>
      </w:r>
      <w:r w:rsidRPr="00813BE8">
        <w:rPr>
          <w:b/>
          <w:bCs/>
          <w:color w:val="1E1E1E"/>
          <w:sz w:val="26"/>
          <w:szCs w:val="26"/>
          <w:lang w:val="ro-RO"/>
        </w:rPr>
        <w:t xml:space="preserve"> 2024 (proba scrisă)</w:t>
      </w:r>
    </w:p>
    <w:p w:rsidR="007B3766" w:rsidRPr="00813BE8" w:rsidRDefault="007B3766" w:rsidP="007B3766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E80459" w:rsidRDefault="007B3766" w:rsidP="007B3766">
      <w:pPr>
        <w:jc w:val="both"/>
        <w:rPr>
          <w:bCs/>
          <w:color w:val="1E1E1E"/>
          <w:sz w:val="26"/>
          <w:szCs w:val="26"/>
          <w:lang w:val="ro-RO"/>
        </w:rPr>
      </w:pPr>
      <w:r w:rsidRPr="00813BE8">
        <w:rPr>
          <w:b/>
          <w:sz w:val="26"/>
          <w:szCs w:val="26"/>
          <w:lang w:val="ro-RO"/>
        </w:rPr>
        <w:tab/>
      </w:r>
      <w:r w:rsidRPr="00813BE8">
        <w:rPr>
          <w:sz w:val="26"/>
          <w:szCs w:val="26"/>
          <w:lang w:val="ro-RO"/>
        </w:rPr>
        <w:t>În conformitate cu prevederile</w:t>
      </w:r>
      <w:r w:rsidR="00816E26">
        <w:rPr>
          <w:sz w:val="26"/>
          <w:szCs w:val="26"/>
          <w:lang w:val="ro-RO"/>
        </w:rPr>
        <w:t xml:space="preserve"> art. 45 alin. (2) lit. ”a” și </w:t>
      </w:r>
      <w:r w:rsidRPr="00813BE8">
        <w:rPr>
          <w:sz w:val="26"/>
          <w:szCs w:val="26"/>
          <w:lang w:val="ro-RO"/>
        </w:rPr>
        <w:t xml:space="preserve"> art.</w:t>
      </w:r>
      <w:r>
        <w:rPr>
          <w:sz w:val="26"/>
          <w:szCs w:val="26"/>
          <w:lang w:val="ro-RO"/>
        </w:rPr>
        <w:t xml:space="preserve"> 47 alin. (3)</w:t>
      </w:r>
      <w:r w:rsidR="00F12895">
        <w:rPr>
          <w:sz w:val="26"/>
          <w:szCs w:val="26"/>
          <w:lang w:val="ro-RO"/>
        </w:rPr>
        <w:t xml:space="preserve"> și art. 57</w:t>
      </w:r>
      <w:r>
        <w:rPr>
          <w:sz w:val="26"/>
          <w:szCs w:val="26"/>
          <w:lang w:val="ro-RO"/>
        </w:rPr>
        <w:t xml:space="preserve"> </w:t>
      </w:r>
      <w:r w:rsidRPr="00813BE8">
        <w:rPr>
          <w:sz w:val="26"/>
          <w:szCs w:val="26"/>
          <w:lang w:val="ro-RO"/>
        </w:rPr>
        <w:t xml:space="preserve">din </w:t>
      </w:r>
      <w:proofErr w:type="spellStart"/>
      <w:r w:rsidRPr="00813BE8">
        <w:rPr>
          <w:sz w:val="26"/>
          <w:szCs w:val="26"/>
          <w:shd w:val="clear" w:color="auto" w:fill="FFFFFF"/>
        </w:rPr>
        <w:t>Regulamentul-cadru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privind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organizarea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şi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dezvoltarea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carierei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personalului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contractual din </w:t>
      </w:r>
      <w:proofErr w:type="spellStart"/>
      <w:r w:rsidRPr="00813BE8">
        <w:rPr>
          <w:sz w:val="26"/>
          <w:szCs w:val="26"/>
          <w:shd w:val="clear" w:color="auto" w:fill="FFFFFF"/>
        </w:rPr>
        <w:t>sectorul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bugetar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plătit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din </w:t>
      </w:r>
      <w:proofErr w:type="spellStart"/>
      <w:r w:rsidRPr="00813BE8">
        <w:rPr>
          <w:sz w:val="26"/>
          <w:szCs w:val="26"/>
          <w:shd w:val="clear" w:color="auto" w:fill="FFFFFF"/>
        </w:rPr>
        <w:t>fonduri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publice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813BE8">
        <w:rPr>
          <w:sz w:val="26"/>
          <w:szCs w:val="26"/>
          <w:shd w:val="clear" w:color="auto" w:fill="FFFFFF"/>
        </w:rPr>
        <w:t>aprobat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prin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Hotărârea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Guvernului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nr. 1336/2022, </w:t>
      </w:r>
      <w:proofErr w:type="spellStart"/>
      <w:r w:rsidRPr="00813BE8">
        <w:rPr>
          <w:sz w:val="26"/>
          <w:szCs w:val="26"/>
          <w:shd w:val="clear" w:color="auto" w:fill="FFFFFF"/>
        </w:rPr>
        <w:t>comisia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de </w:t>
      </w:r>
      <w:proofErr w:type="spellStart"/>
      <w:r w:rsidRPr="00813BE8">
        <w:rPr>
          <w:sz w:val="26"/>
          <w:szCs w:val="26"/>
          <w:shd w:val="clear" w:color="auto" w:fill="FFFFFF"/>
        </w:rPr>
        <w:t>examen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comunică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următorul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sz w:val="26"/>
          <w:szCs w:val="26"/>
          <w:shd w:val="clear" w:color="auto" w:fill="FFFFFF"/>
        </w:rPr>
        <w:t>rezultat</w:t>
      </w:r>
      <w:proofErr w:type="spellEnd"/>
      <w:r w:rsidRPr="00813BE8">
        <w:rPr>
          <w:sz w:val="26"/>
          <w:szCs w:val="26"/>
          <w:shd w:val="clear" w:color="auto" w:fill="FFFFFF"/>
        </w:rPr>
        <w:t xml:space="preserve"> al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probei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scrise</w:t>
      </w:r>
      <w:proofErr w:type="spellEnd"/>
      <w:r>
        <w:rPr>
          <w:bCs/>
          <w:color w:val="1E1E1E"/>
          <w:sz w:val="26"/>
          <w:szCs w:val="26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963"/>
        <w:gridCol w:w="4081"/>
        <w:gridCol w:w="1515"/>
        <w:gridCol w:w="1375"/>
      </w:tblGrid>
      <w:tr w:rsidR="00EA72AD" w:rsidTr="00FE362C">
        <w:tc>
          <w:tcPr>
            <w:tcW w:w="642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63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și data depunere dosar</w:t>
            </w:r>
          </w:p>
        </w:tc>
        <w:tc>
          <w:tcPr>
            <w:tcW w:w="4081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8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Funcția</w:t>
            </w:r>
            <w:proofErr w:type="spellEnd"/>
            <w:r w:rsidRPr="00D8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contractuală</w:t>
            </w:r>
            <w:proofErr w:type="spellEnd"/>
            <w:r w:rsidRPr="00D8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83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execuție</w:t>
            </w:r>
            <w:proofErr w:type="spellEnd"/>
            <w:r w:rsidRPr="00D839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515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 lucrare scrisă</w:t>
            </w:r>
          </w:p>
        </w:tc>
        <w:tc>
          <w:tcPr>
            <w:tcW w:w="1375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probei scrise</w:t>
            </w:r>
          </w:p>
        </w:tc>
      </w:tr>
      <w:tr w:rsidR="00EA72AD" w:rsidTr="00FE362C">
        <w:tc>
          <w:tcPr>
            <w:tcW w:w="642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63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74504/02.08.2024</w:t>
            </w:r>
          </w:p>
        </w:tc>
        <w:tc>
          <w:tcPr>
            <w:tcW w:w="4081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Asistent social specialist – Compartiment Protectia Persoanelor cu Handicap</w:t>
            </w:r>
          </w:p>
        </w:tc>
        <w:tc>
          <w:tcPr>
            <w:tcW w:w="1515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EA72AD" w:rsidRPr="009A58EB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75" w:type="dxa"/>
          </w:tcPr>
          <w:p w:rsidR="00822AB9" w:rsidRDefault="00822AB9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EA72AD" w:rsidRPr="00877984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798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A72AD" w:rsidTr="00FE362C">
        <w:tc>
          <w:tcPr>
            <w:tcW w:w="642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63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75148/06.08.2024</w:t>
            </w:r>
          </w:p>
        </w:tc>
        <w:tc>
          <w:tcPr>
            <w:tcW w:w="4081" w:type="dxa"/>
          </w:tcPr>
          <w:p w:rsidR="00EA72AD" w:rsidRDefault="00EA72AD" w:rsidP="00FE362C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Asistent social specialist – Compartiment Autoritate Tutelara</w:t>
            </w:r>
          </w:p>
        </w:tc>
        <w:tc>
          <w:tcPr>
            <w:tcW w:w="1515" w:type="dxa"/>
          </w:tcPr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EA72AD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95</w:t>
            </w:r>
          </w:p>
          <w:p w:rsidR="00EA72AD" w:rsidRPr="009A58EB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5" w:type="dxa"/>
          </w:tcPr>
          <w:p w:rsidR="00822AB9" w:rsidRDefault="00822AB9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EA72AD" w:rsidRPr="00877984" w:rsidRDefault="00EA72AD" w:rsidP="00FE36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87798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EA72AD" w:rsidRDefault="00EA72AD" w:rsidP="00EA72AD"/>
    <w:p w:rsidR="00816E26" w:rsidRPr="00816E26" w:rsidRDefault="00816E26" w:rsidP="00816E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414141"/>
          <w:sz w:val="26"/>
          <w:szCs w:val="26"/>
        </w:rPr>
      </w:pPr>
      <w:proofErr w:type="spellStart"/>
      <w:r w:rsidRPr="00816E26">
        <w:rPr>
          <w:color w:val="414141"/>
          <w:sz w:val="26"/>
          <w:szCs w:val="26"/>
        </w:rPr>
        <w:t>Contestațiile</w:t>
      </w:r>
      <w:proofErr w:type="spellEnd"/>
      <w:r w:rsidRPr="00816E26">
        <w:rPr>
          <w:color w:val="414141"/>
          <w:sz w:val="26"/>
          <w:szCs w:val="26"/>
        </w:rPr>
        <w:t xml:space="preserve"> formulate </w:t>
      </w:r>
      <w:proofErr w:type="spellStart"/>
      <w:r w:rsidRPr="00816E26">
        <w:rPr>
          <w:color w:val="414141"/>
          <w:sz w:val="26"/>
          <w:szCs w:val="26"/>
        </w:rPr>
        <w:t>față</w:t>
      </w:r>
      <w:proofErr w:type="spellEnd"/>
      <w:r w:rsidRPr="00816E26">
        <w:rPr>
          <w:color w:val="414141"/>
          <w:sz w:val="26"/>
          <w:szCs w:val="26"/>
        </w:rPr>
        <w:t xml:space="preserve"> de </w:t>
      </w:r>
      <w:proofErr w:type="spellStart"/>
      <w:r w:rsidRPr="00816E26">
        <w:rPr>
          <w:color w:val="414141"/>
          <w:sz w:val="26"/>
          <w:szCs w:val="26"/>
        </w:rPr>
        <w:t>rezultatul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probei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scrise</w:t>
      </w:r>
      <w:proofErr w:type="spellEnd"/>
      <w:r w:rsidRPr="00816E26">
        <w:rPr>
          <w:color w:val="414141"/>
          <w:sz w:val="26"/>
          <w:szCs w:val="26"/>
        </w:rPr>
        <w:t xml:space="preserve"> se </w:t>
      </w:r>
      <w:proofErr w:type="spellStart"/>
      <w:r w:rsidRPr="00816E26">
        <w:rPr>
          <w:color w:val="414141"/>
          <w:sz w:val="26"/>
          <w:szCs w:val="26"/>
        </w:rPr>
        <w:t>depun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în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termen</w:t>
      </w:r>
      <w:proofErr w:type="spellEnd"/>
      <w:r w:rsidRPr="00816E26">
        <w:rPr>
          <w:color w:val="414141"/>
          <w:sz w:val="26"/>
          <w:szCs w:val="26"/>
        </w:rPr>
        <w:t xml:space="preserve"> de </w:t>
      </w:r>
      <w:proofErr w:type="spellStart"/>
      <w:r w:rsidRPr="00816E26">
        <w:rPr>
          <w:color w:val="414141"/>
          <w:sz w:val="26"/>
          <w:szCs w:val="26"/>
        </w:rPr>
        <w:t>cel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mult</w:t>
      </w:r>
      <w:proofErr w:type="spellEnd"/>
      <w:r w:rsidRPr="00816E26">
        <w:rPr>
          <w:color w:val="414141"/>
          <w:sz w:val="26"/>
          <w:szCs w:val="26"/>
        </w:rPr>
        <w:t xml:space="preserve"> o </w:t>
      </w:r>
      <w:proofErr w:type="spellStart"/>
      <w:r w:rsidRPr="00816E26">
        <w:rPr>
          <w:color w:val="414141"/>
          <w:sz w:val="26"/>
          <w:szCs w:val="26"/>
        </w:rPr>
        <w:t>zi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lucrătoare</w:t>
      </w:r>
      <w:proofErr w:type="spellEnd"/>
      <w:r w:rsidRPr="00816E26">
        <w:rPr>
          <w:color w:val="414141"/>
          <w:sz w:val="26"/>
          <w:szCs w:val="26"/>
        </w:rPr>
        <w:t xml:space="preserve"> de la data </w:t>
      </w:r>
      <w:proofErr w:type="spellStart"/>
      <w:r w:rsidRPr="00816E26">
        <w:rPr>
          <w:color w:val="414141"/>
          <w:sz w:val="26"/>
          <w:szCs w:val="26"/>
        </w:rPr>
        <w:t>afişării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rezultatului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probei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scrise</w:t>
      </w:r>
      <w:proofErr w:type="spellEnd"/>
      <w:r w:rsidRPr="00816E26">
        <w:rPr>
          <w:color w:val="414141"/>
          <w:sz w:val="26"/>
          <w:szCs w:val="26"/>
        </w:rPr>
        <w:t xml:space="preserve">, la </w:t>
      </w:r>
      <w:proofErr w:type="spellStart"/>
      <w:r>
        <w:rPr>
          <w:color w:val="414141"/>
          <w:sz w:val="26"/>
          <w:szCs w:val="26"/>
        </w:rPr>
        <w:t>sediul</w:t>
      </w:r>
      <w:proofErr w:type="spellEnd"/>
      <w:r>
        <w:rPr>
          <w:color w:val="414141"/>
          <w:sz w:val="26"/>
          <w:szCs w:val="26"/>
        </w:rPr>
        <w:t xml:space="preserve"> </w:t>
      </w:r>
      <w:proofErr w:type="spellStart"/>
      <w:r>
        <w:rPr>
          <w:color w:val="414141"/>
          <w:sz w:val="26"/>
          <w:szCs w:val="26"/>
        </w:rPr>
        <w:t>Primăriei</w:t>
      </w:r>
      <w:proofErr w:type="spellEnd"/>
      <w:r>
        <w:rPr>
          <w:color w:val="414141"/>
          <w:sz w:val="26"/>
          <w:szCs w:val="26"/>
        </w:rPr>
        <w:t xml:space="preserve"> </w:t>
      </w:r>
      <w:proofErr w:type="spellStart"/>
      <w:r>
        <w:rPr>
          <w:color w:val="414141"/>
          <w:sz w:val="26"/>
          <w:szCs w:val="26"/>
        </w:rPr>
        <w:t>orașului</w:t>
      </w:r>
      <w:proofErr w:type="spellEnd"/>
      <w:r>
        <w:rPr>
          <w:color w:val="414141"/>
          <w:sz w:val="26"/>
          <w:szCs w:val="26"/>
        </w:rPr>
        <w:t xml:space="preserve"> </w:t>
      </w:r>
      <w:proofErr w:type="spellStart"/>
      <w:r>
        <w:rPr>
          <w:color w:val="414141"/>
          <w:sz w:val="26"/>
          <w:szCs w:val="26"/>
        </w:rPr>
        <w:t>Năvodari</w:t>
      </w:r>
      <w:proofErr w:type="spellEnd"/>
      <w:r w:rsidRPr="00816E26">
        <w:rPr>
          <w:color w:val="414141"/>
          <w:sz w:val="26"/>
          <w:szCs w:val="26"/>
        </w:rPr>
        <w:t>,</w:t>
      </w:r>
      <w:r>
        <w:rPr>
          <w:color w:val="414141"/>
          <w:sz w:val="26"/>
          <w:szCs w:val="26"/>
        </w:rPr>
        <w:t xml:space="preserve"> din str. </w:t>
      </w:r>
      <w:proofErr w:type="spellStart"/>
      <w:r>
        <w:rPr>
          <w:color w:val="414141"/>
          <w:sz w:val="26"/>
          <w:szCs w:val="26"/>
        </w:rPr>
        <w:t>Dobrogei</w:t>
      </w:r>
      <w:proofErr w:type="spellEnd"/>
      <w:r>
        <w:rPr>
          <w:color w:val="414141"/>
          <w:sz w:val="26"/>
          <w:szCs w:val="26"/>
        </w:rPr>
        <w:t xml:space="preserve"> nr. 1,</w:t>
      </w:r>
      <w:r w:rsidRPr="00816E26">
        <w:rPr>
          <w:color w:val="414141"/>
          <w:sz w:val="26"/>
          <w:szCs w:val="26"/>
        </w:rPr>
        <w:t xml:space="preserve"> sub </w:t>
      </w:r>
      <w:proofErr w:type="spellStart"/>
      <w:r w:rsidRPr="00816E26">
        <w:rPr>
          <w:color w:val="414141"/>
          <w:sz w:val="26"/>
          <w:szCs w:val="26"/>
        </w:rPr>
        <w:t>sancţiunea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decăderii</w:t>
      </w:r>
      <w:proofErr w:type="spellEnd"/>
      <w:r w:rsidRPr="00816E26">
        <w:rPr>
          <w:color w:val="414141"/>
          <w:sz w:val="26"/>
          <w:szCs w:val="26"/>
        </w:rPr>
        <w:t xml:space="preserve"> din </w:t>
      </w:r>
      <w:proofErr w:type="spellStart"/>
      <w:r w:rsidRPr="00816E26">
        <w:rPr>
          <w:color w:val="414141"/>
          <w:sz w:val="26"/>
          <w:szCs w:val="26"/>
        </w:rPr>
        <w:t>acest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drept</w:t>
      </w:r>
      <w:proofErr w:type="spellEnd"/>
      <w:r w:rsidRPr="00816E26">
        <w:rPr>
          <w:color w:val="414141"/>
          <w:sz w:val="26"/>
          <w:szCs w:val="26"/>
        </w:rPr>
        <w:t xml:space="preserve">, conform art. </w:t>
      </w:r>
      <w:proofErr w:type="gramStart"/>
      <w:r w:rsidRPr="00816E26">
        <w:rPr>
          <w:color w:val="414141"/>
          <w:sz w:val="26"/>
          <w:szCs w:val="26"/>
        </w:rPr>
        <w:t xml:space="preserve">53 </w:t>
      </w:r>
      <w:proofErr w:type="spellStart"/>
      <w:r w:rsidRPr="00816E26">
        <w:rPr>
          <w:color w:val="414141"/>
          <w:sz w:val="26"/>
          <w:szCs w:val="26"/>
        </w:rPr>
        <w:t>și</w:t>
      </w:r>
      <w:proofErr w:type="spellEnd"/>
      <w:r w:rsidRPr="00816E26">
        <w:rPr>
          <w:color w:val="414141"/>
          <w:sz w:val="26"/>
          <w:szCs w:val="26"/>
        </w:rPr>
        <w:t xml:space="preserve"> art.</w:t>
      </w:r>
      <w:proofErr w:type="gramEnd"/>
      <w:r w:rsidRPr="00816E26">
        <w:rPr>
          <w:color w:val="414141"/>
          <w:sz w:val="26"/>
          <w:szCs w:val="26"/>
        </w:rPr>
        <w:t xml:space="preserve"> 98 din </w:t>
      </w:r>
      <w:proofErr w:type="spellStart"/>
      <w:r w:rsidRPr="00816E26">
        <w:rPr>
          <w:color w:val="414141"/>
          <w:sz w:val="26"/>
          <w:szCs w:val="26"/>
        </w:rPr>
        <w:t>Regulamentul-cadru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privind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organizarea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şi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dezvoltarea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carierei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personalului</w:t>
      </w:r>
      <w:proofErr w:type="spellEnd"/>
      <w:r w:rsidRPr="00816E26">
        <w:rPr>
          <w:color w:val="414141"/>
          <w:sz w:val="26"/>
          <w:szCs w:val="26"/>
        </w:rPr>
        <w:t xml:space="preserve"> contractual din </w:t>
      </w:r>
      <w:proofErr w:type="spellStart"/>
      <w:r w:rsidRPr="00816E26">
        <w:rPr>
          <w:color w:val="414141"/>
          <w:sz w:val="26"/>
          <w:szCs w:val="26"/>
        </w:rPr>
        <w:t>sectorul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bugetar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plătit</w:t>
      </w:r>
      <w:proofErr w:type="spellEnd"/>
      <w:r w:rsidRPr="00816E26">
        <w:rPr>
          <w:color w:val="414141"/>
          <w:sz w:val="26"/>
          <w:szCs w:val="26"/>
        </w:rPr>
        <w:t xml:space="preserve"> din </w:t>
      </w:r>
      <w:proofErr w:type="spellStart"/>
      <w:r w:rsidRPr="00816E26">
        <w:rPr>
          <w:color w:val="414141"/>
          <w:sz w:val="26"/>
          <w:szCs w:val="26"/>
        </w:rPr>
        <w:t>fonduri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publice</w:t>
      </w:r>
      <w:proofErr w:type="spellEnd"/>
      <w:r w:rsidRPr="00816E26">
        <w:rPr>
          <w:color w:val="414141"/>
          <w:sz w:val="26"/>
          <w:szCs w:val="26"/>
        </w:rPr>
        <w:t xml:space="preserve">, </w:t>
      </w:r>
      <w:proofErr w:type="spellStart"/>
      <w:r w:rsidRPr="00816E26">
        <w:rPr>
          <w:color w:val="414141"/>
          <w:sz w:val="26"/>
          <w:szCs w:val="26"/>
        </w:rPr>
        <w:t>aprobat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prin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Hotărârea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Guvernului</w:t>
      </w:r>
      <w:proofErr w:type="spellEnd"/>
      <w:r w:rsidRPr="00816E26">
        <w:rPr>
          <w:color w:val="414141"/>
          <w:sz w:val="26"/>
          <w:szCs w:val="26"/>
        </w:rPr>
        <w:t xml:space="preserve"> nr. </w:t>
      </w:r>
      <w:proofErr w:type="gramStart"/>
      <w:r w:rsidRPr="00816E26">
        <w:rPr>
          <w:color w:val="414141"/>
          <w:sz w:val="26"/>
          <w:szCs w:val="26"/>
        </w:rPr>
        <w:t>1336/2022.</w:t>
      </w:r>
      <w:proofErr w:type="gramEnd"/>
    </w:p>
    <w:p w:rsidR="00816E26" w:rsidRPr="00816E26" w:rsidRDefault="00816E26" w:rsidP="00816E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414141"/>
          <w:sz w:val="26"/>
          <w:szCs w:val="26"/>
        </w:rPr>
      </w:pPr>
      <w:proofErr w:type="spellStart"/>
      <w:r w:rsidRPr="00816E26">
        <w:rPr>
          <w:color w:val="414141"/>
          <w:sz w:val="26"/>
          <w:szCs w:val="26"/>
        </w:rPr>
        <w:t>Afişarea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rezultatelor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obţinute</w:t>
      </w:r>
      <w:proofErr w:type="spellEnd"/>
      <w:r w:rsidRPr="00816E26">
        <w:rPr>
          <w:color w:val="414141"/>
          <w:sz w:val="26"/>
          <w:szCs w:val="26"/>
        </w:rPr>
        <w:t xml:space="preserve"> de </w:t>
      </w:r>
      <w:proofErr w:type="spellStart"/>
      <w:r w:rsidRPr="00816E26">
        <w:rPr>
          <w:color w:val="414141"/>
          <w:sz w:val="26"/>
          <w:szCs w:val="26"/>
        </w:rPr>
        <w:t>candidat</w:t>
      </w:r>
      <w:proofErr w:type="spellEnd"/>
      <w:r w:rsidRPr="00816E26">
        <w:rPr>
          <w:color w:val="414141"/>
          <w:sz w:val="26"/>
          <w:szCs w:val="26"/>
        </w:rPr>
        <w:t xml:space="preserve"> la </w:t>
      </w:r>
      <w:proofErr w:type="spellStart"/>
      <w:r w:rsidRPr="00816E26">
        <w:rPr>
          <w:color w:val="414141"/>
          <w:sz w:val="26"/>
          <w:szCs w:val="26"/>
        </w:rPr>
        <w:t>probele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examenului</w:t>
      </w:r>
      <w:proofErr w:type="spellEnd"/>
      <w:r w:rsidRPr="00816E26">
        <w:rPr>
          <w:color w:val="414141"/>
          <w:sz w:val="26"/>
          <w:szCs w:val="26"/>
        </w:rPr>
        <w:t xml:space="preserve">, se </w:t>
      </w:r>
      <w:proofErr w:type="spellStart"/>
      <w:r w:rsidRPr="00816E26">
        <w:rPr>
          <w:color w:val="414141"/>
          <w:sz w:val="26"/>
          <w:szCs w:val="26"/>
        </w:rPr>
        <w:t>realizează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folosindu</w:t>
      </w:r>
      <w:proofErr w:type="spellEnd"/>
      <w:r w:rsidRPr="00816E26">
        <w:rPr>
          <w:color w:val="414141"/>
          <w:sz w:val="26"/>
          <w:szCs w:val="26"/>
        </w:rPr>
        <w:t xml:space="preserve">-se </w:t>
      </w:r>
      <w:proofErr w:type="spellStart"/>
      <w:r w:rsidRPr="00816E26">
        <w:rPr>
          <w:color w:val="414141"/>
          <w:sz w:val="26"/>
          <w:szCs w:val="26"/>
        </w:rPr>
        <w:t>numărul</w:t>
      </w:r>
      <w:proofErr w:type="spellEnd"/>
      <w:r w:rsidRPr="00816E26">
        <w:rPr>
          <w:color w:val="414141"/>
          <w:sz w:val="26"/>
          <w:szCs w:val="26"/>
        </w:rPr>
        <w:t xml:space="preserve"> de </w:t>
      </w:r>
      <w:proofErr w:type="spellStart"/>
      <w:r w:rsidRPr="00816E26">
        <w:rPr>
          <w:color w:val="414141"/>
          <w:sz w:val="26"/>
          <w:szCs w:val="26"/>
        </w:rPr>
        <w:t>înregistrare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atribuit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dosarului</w:t>
      </w:r>
      <w:proofErr w:type="spellEnd"/>
      <w:r w:rsidRPr="00816E26">
        <w:rPr>
          <w:color w:val="414141"/>
          <w:sz w:val="26"/>
          <w:szCs w:val="26"/>
        </w:rPr>
        <w:t xml:space="preserve"> de </w:t>
      </w:r>
      <w:proofErr w:type="spellStart"/>
      <w:r w:rsidRPr="00816E26">
        <w:rPr>
          <w:color w:val="414141"/>
          <w:sz w:val="26"/>
          <w:szCs w:val="26"/>
        </w:rPr>
        <w:t>înscriere</w:t>
      </w:r>
      <w:proofErr w:type="spellEnd"/>
      <w:r w:rsidRPr="00816E26">
        <w:rPr>
          <w:color w:val="414141"/>
          <w:sz w:val="26"/>
          <w:szCs w:val="26"/>
        </w:rPr>
        <w:t xml:space="preserve"> la </w:t>
      </w:r>
      <w:proofErr w:type="spellStart"/>
      <w:r w:rsidRPr="00816E26">
        <w:rPr>
          <w:color w:val="414141"/>
          <w:sz w:val="26"/>
          <w:szCs w:val="26"/>
        </w:rPr>
        <w:t>examen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pentru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fiecare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candidat</w:t>
      </w:r>
      <w:proofErr w:type="spellEnd"/>
      <w:r w:rsidRPr="00816E26">
        <w:rPr>
          <w:color w:val="414141"/>
          <w:sz w:val="26"/>
          <w:szCs w:val="26"/>
        </w:rPr>
        <w:t xml:space="preserve">, conform art. 57 din </w:t>
      </w:r>
      <w:proofErr w:type="spellStart"/>
      <w:r w:rsidRPr="00816E26">
        <w:rPr>
          <w:color w:val="414141"/>
          <w:sz w:val="26"/>
          <w:szCs w:val="26"/>
        </w:rPr>
        <w:t>Regulamentul-cadru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privind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organizarea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şi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dezvoltarea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carierei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personalului</w:t>
      </w:r>
      <w:proofErr w:type="spellEnd"/>
      <w:r w:rsidRPr="00816E26">
        <w:rPr>
          <w:color w:val="414141"/>
          <w:sz w:val="26"/>
          <w:szCs w:val="26"/>
        </w:rPr>
        <w:t xml:space="preserve"> contractual din </w:t>
      </w:r>
      <w:proofErr w:type="spellStart"/>
      <w:r w:rsidRPr="00816E26">
        <w:rPr>
          <w:color w:val="414141"/>
          <w:sz w:val="26"/>
          <w:szCs w:val="26"/>
        </w:rPr>
        <w:t>sectorul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bugetar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plătit</w:t>
      </w:r>
      <w:proofErr w:type="spellEnd"/>
      <w:r w:rsidRPr="00816E26">
        <w:rPr>
          <w:color w:val="414141"/>
          <w:sz w:val="26"/>
          <w:szCs w:val="26"/>
        </w:rPr>
        <w:t xml:space="preserve"> din </w:t>
      </w:r>
      <w:proofErr w:type="spellStart"/>
      <w:r w:rsidRPr="00816E26">
        <w:rPr>
          <w:color w:val="414141"/>
          <w:sz w:val="26"/>
          <w:szCs w:val="26"/>
        </w:rPr>
        <w:t>fonduri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publice</w:t>
      </w:r>
      <w:proofErr w:type="spellEnd"/>
      <w:r w:rsidRPr="00816E26">
        <w:rPr>
          <w:color w:val="414141"/>
          <w:sz w:val="26"/>
          <w:szCs w:val="26"/>
        </w:rPr>
        <w:t xml:space="preserve">, </w:t>
      </w:r>
      <w:proofErr w:type="spellStart"/>
      <w:r w:rsidRPr="00816E26">
        <w:rPr>
          <w:color w:val="414141"/>
          <w:sz w:val="26"/>
          <w:szCs w:val="26"/>
        </w:rPr>
        <w:t>aprobat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prin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Hotărârea</w:t>
      </w:r>
      <w:proofErr w:type="spellEnd"/>
      <w:r w:rsidRPr="00816E26">
        <w:rPr>
          <w:color w:val="414141"/>
          <w:sz w:val="26"/>
          <w:szCs w:val="26"/>
        </w:rPr>
        <w:t xml:space="preserve"> </w:t>
      </w:r>
      <w:proofErr w:type="spellStart"/>
      <w:r w:rsidRPr="00816E26">
        <w:rPr>
          <w:color w:val="414141"/>
          <w:sz w:val="26"/>
          <w:szCs w:val="26"/>
        </w:rPr>
        <w:t>Guvernului</w:t>
      </w:r>
      <w:proofErr w:type="spellEnd"/>
      <w:r w:rsidRPr="00816E26">
        <w:rPr>
          <w:color w:val="414141"/>
          <w:sz w:val="26"/>
          <w:szCs w:val="26"/>
        </w:rPr>
        <w:t xml:space="preserve"> nr. </w:t>
      </w:r>
      <w:proofErr w:type="gramStart"/>
      <w:r w:rsidRPr="00816E26">
        <w:rPr>
          <w:color w:val="414141"/>
          <w:sz w:val="26"/>
          <w:szCs w:val="26"/>
        </w:rPr>
        <w:t>1336/2022.</w:t>
      </w:r>
      <w:proofErr w:type="gramEnd"/>
    </w:p>
    <w:p w:rsidR="007B3766" w:rsidRPr="00813BE8" w:rsidRDefault="007B3766" w:rsidP="007B3766">
      <w:pPr>
        <w:rPr>
          <w:sz w:val="26"/>
          <w:szCs w:val="26"/>
        </w:rPr>
      </w:pPr>
    </w:p>
    <w:p w:rsidR="007B3766" w:rsidRPr="00813BE8" w:rsidRDefault="007B3766" w:rsidP="007B3766">
      <w:pPr>
        <w:rPr>
          <w:sz w:val="26"/>
          <w:szCs w:val="26"/>
        </w:rPr>
      </w:pPr>
    </w:p>
    <w:p w:rsidR="00816E26" w:rsidRDefault="00816E26" w:rsidP="00816E26">
      <w:pPr>
        <w:jc w:val="both"/>
        <w:rPr>
          <w:sz w:val="24"/>
          <w:szCs w:val="24"/>
        </w:rPr>
      </w:pPr>
      <w:proofErr w:type="spellStart"/>
      <w:proofErr w:type="gramStart"/>
      <w:r w:rsidRPr="007B3766">
        <w:rPr>
          <w:sz w:val="24"/>
          <w:szCs w:val="24"/>
        </w:rPr>
        <w:t>Afișat</w:t>
      </w:r>
      <w:proofErr w:type="spellEnd"/>
      <w:r w:rsidRPr="007B3766">
        <w:rPr>
          <w:sz w:val="24"/>
          <w:szCs w:val="24"/>
        </w:rPr>
        <w:t xml:space="preserve"> </w:t>
      </w:r>
      <w:proofErr w:type="spellStart"/>
      <w:r w:rsidRPr="007B3766">
        <w:rPr>
          <w:sz w:val="24"/>
          <w:szCs w:val="24"/>
        </w:rPr>
        <w:t>astăzi</w:t>
      </w:r>
      <w:proofErr w:type="spellEnd"/>
      <w:r w:rsidR="0043660B">
        <w:rPr>
          <w:sz w:val="24"/>
          <w:szCs w:val="24"/>
        </w:rPr>
        <w:t>, 19</w:t>
      </w:r>
      <w:r w:rsidR="00121C48">
        <w:rPr>
          <w:sz w:val="24"/>
          <w:szCs w:val="24"/>
        </w:rPr>
        <w:t xml:space="preserve"> august</w:t>
      </w:r>
      <w:r w:rsidR="000549E1">
        <w:rPr>
          <w:sz w:val="24"/>
          <w:szCs w:val="24"/>
        </w:rPr>
        <w:t xml:space="preserve"> 2024</w:t>
      </w:r>
      <w:r w:rsidRPr="007B3766">
        <w:rPr>
          <w:sz w:val="24"/>
          <w:szCs w:val="24"/>
        </w:rPr>
        <w:t xml:space="preserve">, </w:t>
      </w:r>
      <w:proofErr w:type="spellStart"/>
      <w:r w:rsidRPr="007B3766">
        <w:rPr>
          <w:sz w:val="24"/>
          <w:szCs w:val="24"/>
        </w:rPr>
        <w:t>ora</w:t>
      </w:r>
      <w:proofErr w:type="spellEnd"/>
      <w:r w:rsidR="000549E1">
        <w:rPr>
          <w:sz w:val="24"/>
          <w:szCs w:val="24"/>
        </w:rPr>
        <w:t xml:space="preserve"> </w:t>
      </w:r>
      <w:r w:rsidR="00EA72AD">
        <w:rPr>
          <w:sz w:val="24"/>
          <w:szCs w:val="24"/>
        </w:rPr>
        <w:t>14.00</w:t>
      </w:r>
      <w:r w:rsidR="000549E1">
        <w:rPr>
          <w:sz w:val="24"/>
          <w:szCs w:val="24"/>
        </w:rPr>
        <w:t>,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Primăriei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orașului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Năvodari</w:t>
      </w:r>
      <w:proofErr w:type="spellEnd"/>
      <w:r>
        <w:rPr>
          <w:sz w:val="24"/>
          <w:szCs w:val="24"/>
        </w:rPr>
        <w:t xml:space="preserve">, str. </w:t>
      </w:r>
      <w:proofErr w:type="spellStart"/>
      <w:r>
        <w:rPr>
          <w:sz w:val="24"/>
          <w:szCs w:val="24"/>
        </w:rPr>
        <w:t>Dobrogei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site-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instituției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973681">
          <w:rPr>
            <w:rStyle w:val="Hyperlink"/>
            <w:sz w:val="24"/>
            <w:szCs w:val="24"/>
          </w:rPr>
          <w:t>www.primaria-navodari.ro</w:t>
        </w:r>
      </w:hyperlink>
      <w:r>
        <w:rPr>
          <w:sz w:val="24"/>
          <w:szCs w:val="24"/>
        </w:rPr>
        <w:t>.</w:t>
      </w:r>
      <w:proofErr w:type="gramEnd"/>
    </w:p>
    <w:p w:rsidR="00816E26" w:rsidRDefault="00816E26" w:rsidP="00816E26">
      <w:pPr>
        <w:jc w:val="both"/>
        <w:rPr>
          <w:sz w:val="24"/>
          <w:szCs w:val="24"/>
        </w:rPr>
      </w:pPr>
    </w:p>
    <w:p w:rsidR="007B3766" w:rsidRPr="007B3766" w:rsidRDefault="007B3766" w:rsidP="00EA72AD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813BE8">
        <w:rPr>
          <w:bCs/>
          <w:sz w:val="26"/>
          <w:szCs w:val="26"/>
          <w:shd w:val="clear" w:color="auto" w:fill="FFFFFF"/>
        </w:rPr>
        <w:t>Secretar</w:t>
      </w:r>
      <w:proofErr w:type="spellEnd"/>
      <w:r w:rsidR="00816E26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816E26">
        <w:rPr>
          <w:bCs/>
          <w:sz w:val="26"/>
          <w:szCs w:val="26"/>
          <w:shd w:val="clear" w:color="auto" w:fill="FFFFFF"/>
        </w:rPr>
        <w:t>comisie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: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Abagiu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13BE8">
        <w:rPr>
          <w:bCs/>
          <w:sz w:val="26"/>
          <w:szCs w:val="26"/>
          <w:shd w:val="clear" w:color="auto" w:fill="FFFFFF"/>
        </w:rPr>
        <w:t>Ioana</w:t>
      </w:r>
      <w:proofErr w:type="spellEnd"/>
      <w:r w:rsidRPr="00813BE8">
        <w:rPr>
          <w:bCs/>
          <w:sz w:val="26"/>
          <w:szCs w:val="26"/>
          <w:shd w:val="clear" w:color="auto" w:fill="FFFFFF"/>
        </w:rPr>
        <w:t xml:space="preserve"> Maria</w:t>
      </w:r>
    </w:p>
    <w:sectPr w:rsidR="007B3766" w:rsidRPr="007B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00"/>
    <w:rsid w:val="000549E1"/>
    <w:rsid w:val="001021CC"/>
    <w:rsid w:val="00121C48"/>
    <w:rsid w:val="001363AB"/>
    <w:rsid w:val="00400CDE"/>
    <w:rsid w:val="0043660B"/>
    <w:rsid w:val="00611900"/>
    <w:rsid w:val="007636D2"/>
    <w:rsid w:val="007671C9"/>
    <w:rsid w:val="007B3766"/>
    <w:rsid w:val="00816E26"/>
    <w:rsid w:val="00822AB9"/>
    <w:rsid w:val="00986E3A"/>
    <w:rsid w:val="00E95761"/>
    <w:rsid w:val="00EA72AD"/>
    <w:rsid w:val="00F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766"/>
    <w:pPr>
      <w:spacing w:after="0" w:line="240" w:lineRule="auto"/>
    </w:pPr>
  </w:style>
  <w:style w:type="table" w:styleId="TableGrid">
    <w:name w:val="Table Grid"/>
    <w:basedOn w:val="TableNormal"/>
    <w:uiPriority w:val="59"/>
    <w:rsid w:val="007B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6E2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766"/>
    <w:pPr>
      <w:spacing w:after="0" w:line="240" w:lineRule="auto"/>
    </w:pPr>
  </w:style>
  <w:style w:type="table" w:styleId="TableGrid">
    <w:name w:val="Table Grid"/>
    <w:basedOn w:val="TableNormal"/>
    <w:uiPriority w:val="59"/>
    <w:rsid w:val="007B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6E2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-navodar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2024-03-27T11:34:00Z</dcterms:created>
  <dcterms:modified xsi:type="dcterms:W3CDTF">2024-08-19T09:41:00Z</dcterms:modified>
</cp:coreProperties>
</file>