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B6E8" w14:textId="77777777" w:rsidR="001906A2" w:rsidRDefault="001906A2" w:rsidP="001906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E6E1A">
        <w:rPr>
          <w:rFonts w:ascii="Times New Roman" w:hAnsi="Times New Roman" w:cs="Times New Roman"/>
          <w:b/>
          <w:i/>
        </w:rPr>
        <w:t xml:space="preserve">LISTA BUNURILOR CE POT DUCE LA EXCLUDEREA </w:t>
      </w:r>
    </w:p>
    <w:p w14:paraId="5DD2CC3A" w14:textId="77777777" w:rsidR="001906A2" w:rsidRPr="009E6E1A" w:rsidRDefault="001906A2" w:rsidP="001906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E6E1A">
        <w:rPr>
          <w:rFonts w:ascii="Times New Roman" w:hAnsi="Times New Roman" w:cs="Times New Roman"/>
          <w:b/>
          <w:i/>
        </w:rPr>
        <w:t xml:space="preserve">ACORDĂRII </w:t>
      </w:r>
      <w:r>
        <w:rPr>
          <w:rFonts w:ascii="Times New Roman" w:hAnsi="Times New Roman" w:cs="Times New Roman"/>
          <w:b/>
          <w:i/>
        </w:rPr>
        <w:t>TICHETELOR SOCIALE</w:t>
      </w:r>
    </w:p>
    <w:p w14:paraId="7AF1C746" w14:textId="77777777" w:rsidR="001906A2" w:rsidRPr="009E6E1A" w:rsidRDefault="001906A2" w:rsidP="001906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1906A2" w:rsidRPr="009E6E1A" w14:paraId="71744FBB" w14:textId="77777777" w:rsidTr="00B34C19">
        <w:tc>
          <w:tcPr>
            <w:tcW w:w="9288" w:type="dxa"/>
            <w:gridSpan w:val="2"/>
            <w:vAlign w:val="center"/>
          </w:tcPr>
          <w:p w14:paraId="2876D273" w14:textId="77777777" w:rsidR="001906A2" w:rsidRPr="009E6E1A" w:rsidRDefault="001906A2" w:rsidP="00B3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Bunuri imobile</w:t>
            </w:r>
          </w:p>
        </w:tc>
      </w:tr>
      <w:tr w:rsidR="001906A2" w:rsidRPr="009E6E1A" w14:paraId="7433DE70" w14:textId="77777777" w:rsidTr="00B34C19">
        <w:tc>
          <w:tcPr>
            <w:tcW w:w="648" w:type="dxa"/>
            <w:vAlign w:val="center"/>
          </w:tcPr>
          <w:p w14:paraId="16239D7E" w14:textId="77777777" w:rsidR="001906A2" w:rsidRPr="009E6E1A" w:rsidRDefault="001906A2" w:rsidP="00B34C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8640" w:type="dxa"/>
            <w:vAlign w:val="center"/>
          </w:tcPr>
          <w:p w14:paraId="6F5D9541" w14:textId="77777777" w:rsidR="001906A2" w:rsidRPr="009E6E1A" w:rsidRDefault="001906A2" w:rsidP="00B34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 xml:space="preserve">Clădiri sau alte </w:t>
            </w:r>
            <w:proofErr w:type="spellStart"/>
            <w:r w:rsidRPr="009E6E1A">
              <w:rPr>
                <w:rFonts w:ascii="Times New Roman" w:hAnsi="Times New Roman" w:cs="Times New Roman"/>
                <w:b/>
                <w:bCs/>
                <w:i/>
              </w:rPr>
              <w:t>spaţii</w:t>
            </w:r>
            <w:proofErr w:type="spellEnd"/>
            <w:r w:rsidRPr="009E6E1A">
              <w:rPr>
                <w:rFonts w:ascii="Times New Roman" w:hAnsi="Times New Roman" w:cs="Times New Roman"/>
                <w:b/>
                <w:bCs/>
                <w:i/>
              </w:rPr>
              <w:t xml:space="preserve"> locative în afara </w:t>
            </w:r>
            <w:proofErr w:type="spellStart"/>
            <w:r w:rsidRPr="009E6E1A">
              <w:rPr>
                <w:rFonts w:ascii="Times New Roman" w:hAnsi="Times New Roman" w:cs="Times New Roman"/>
                <w:b/>
                <w:bCs/>
                <w:i/>
              </w:rPr>
              <w:t>locuinţei</w:t>
            </w:r>
            <w:proofErr w:type="spellEnd"/>
            <w:r w:rsidRPr="009E6E1A">
              <w:rPr>
                <w:rFonts w:ascii="Times New Roman" w:hAnsi="Times New Roman" w:cs="Times New Roman"/>
                <w:b/>
                <w:bCs/>
                <w:i/>
              </w:rPr>
              <w:t xml:space="preserve"> de domiciliu </w:t>
            </w:r>
            <w:proofErr w:type="spellStart"/>
            <w:r w:rsidRPr="009E6E1A">
              <w:rPr>
                <w:rFonts w:ascii="Times New Roman" w:hAnsi="Times New Roman" w:cs="Times New Roman"/>
                <w:b/>
                <w:bCs/>
                <w:i/>
              </w:rPr>
              <w:t>şi</w:t>
            </w:r>
            <w:proofErr w:type="spellEnd"/>
            <w:r w:rsidRPr="009E6E1A">
              <w:rPr>
                <w:rFonts w:ascii="Times New Roman" w:hAnsi="Times New Roman" w:cs="Times New Roman"/>
                <w:b/>
                <w:bCs/>
                <w:i/>
              </w:rPr>
              <w:t xml:space="preserve"> a anexelor </w:t>
            </w:r>
            <w:proofErr w:type="spellStart"/>
            <w:r w:rsidRPr="009E6E1A">
              <w:rPr>
                <w:rFonts w:ascii="Times New Roman" w:hAnsi="Times New Roman" w:cs="Times New Roman"/>
                <w:b/>
                <w:bCs/>
                <w:i/>
              </w:rPr>
              <w:t>gospodăreşti</w:t>
            </w:r>
            <w:proofErr w:type="spellEnd"/>
          </w:p>
        </w:tc>
      </w:tr>
      <w:tr w:rsidR="001906A2" w:rsidRPr="009E6E1A" w14:paraId="5F990052" w14:textId="77777777" w:rsidTr="00B34C19">
        <w:tc>
          <w:tcPr>
            <w:tcW w:w="648" w:type="dxa"/>
            <w:vAlign w:val="center"/>
          </w:tcPr>
          <w:p w14:paraId="04E96A66" w14:textId="77777777" w:rsidR="001906A2" w:rsidRPr="009E6E1A" w:rsidRDefault="001906A2" w:rsidP="00B34C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640" w:type="dxa"/>
            <w:vAlign w:val="center"/>
          </w:tcPr>
          <w:p w14:paraId="09A37A57" w14:textId="77777777" w:rsidR="001906A2" w:rsidRPr="009E6E1A" w:rsidRDefault="001906A2" w:rsidP="00B3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Terenuri de împrejmuire a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locuinţei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şi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curtea aferentă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şi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alte terenuri intravilane care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depăşesc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1.000 mp în zona urbană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şi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2.000 mp în zona rurală                                                                   </w:t>
            </w:r>
          </w:p>
        </w:tc>
      </w:tr>
    </w:tbl>
    <w:p w14:paraId="0BAE23C8" w14:textId="77777777" w:rsidR="001906A2" w:rsidRPr="009E6E1A" w:rsidRDefault="001906A2" w:rsidP="0019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1906A2" w:rsidRPr="009E6E1A" w14:paraId="28883711" w14:textId="77777777" w:rsidTr="00B34C19">
        <w:tc>
          <w:tcPr>
            <w:tcW w:w="9288" w:type="dxa"/>
            <w:gridSpan w:val="2"/>
            <w:vAlign w:val="center"/>
          </w:tcPr>
          <w:p w14:paraId="329F68E7" w14:textId="77777777" w:rsidR="001906A2" w:rsidRPr="009E6E1A" w:rsidRDefault="001906A2" w:rsidP="00B3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Bunuri mobile</w:t>
            </w:r>
            <w:r w:rsidRPr="009E6E1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*</w:t>
            </w:r>
          </w:p>
        </w:tc>
      </w:tr>
      <w:tr w:rsidR="001906A2" w:rsidRPr="009E6E1A" w14:paraId="38F7B2DE" w14:textId="77777777" w:rsidTr="00B34C19">
        <w:tc>
          <w:tcPr>
            <w:tcW w:w="648" w:type="dxa"/>
            <w:vAlign w:val="center"/>
          </w:tcPr>
          <w:p w14:paraId="0CB55627" w14:textId="77777777" w:rsidR="001906A2" w:rsidRPr="009E6E1A" w:rsidRDefault="001906A2" w:rsidP="00B3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8640" w:type="dxa"/>
            <w:vAlign w:val="center"/>
          </w:tcPr>
          <w:p w14:paraId="23B6DAE1" w14:textId="77777777" w:rsidR="001906A2" w:rsidRPr="009E6E1A" w:rsidRDefault="001906A2" w:rsidP="00B3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Autoturism/Autoturisme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şi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/sau motocicletă/motociclete cu o vechime mai  mică de 10 ani, cu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excepţia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celor adaptate pentru persoanele cu handicap ori destinate transportului acestora sau persoanelor dependente, precum 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şi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pentru uzul persoanelor aflate în zone greu accesibile                </w:t>
            </w:r>
          </w:p>
        </w:tc>
      </w:tr>
      <w:tr w:rsidR="001906A2" w:rsidRPr="009E6E1A" w14:paraId="4751D046" w14:textId="77777777" w:rsidTr="00B34C19">
        <w:tc>
          <w:tcPr>
            <w:tcW w:w="648" w:type="dxa"/>
            <w:vAlign w:val="center"/>
          </w:tcPr>
          <w:p w14:paraId="1195D348" w14:textId="77777777" w:rsidR="001906A2" w:rsidRPr="009E6E1A" w:rsidRDefault="001906A2" w:rsidP="00B3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8640" w:type="dxa"/>
            <w:vAlign w:val="center"/>
          </w:tcPr>
          <w:p w14:paraId="3BD72276" w14:textId="77777777" w:rsidR="001906A2" w:rsidRPr="009E6E1A" w:rsidRDefault="001906A2" w:rsidP="00B34C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6E1A">
              <w:rPr>
                <w:rFonts w:ascii="Times New Roman" w:hAnsi="Times New Roman" w:cs="Times New Roman"/>
                <w:b/>
                <w:i/>
                <w:iCs/>
              </w:rPr>
              <w:t>Mai mult de un autoturism/motocicletă cu o vechime mai mare de 10 ani</w:t>
            </w:r>
            <w:r w:rsidRPr="009E6E1A">
              <w:rPr>
                <w:rFonts w:ascii="Times New Roman" w:hAnsi="Times New Roman" w:cs="Times New Roman"/>
                <w:i/>
                <w:iCs/>
              </w:rPr>
              <w:t xml:space="preserve">    </w:t>
            </w:r>
          </w:p>
        </w:tc>
      </w:tr>
      <w:tr w:rsidR="001906A2" w:rsidRPr="009E6E1A" w14:paraId="5FBDFF41" w14:textId="77777777" w:rsidTr="00B34C19">
        <w:tc>
          <w:tcPr>
            <w:tcW w:w="648" w:type="dxa"/>
            <w:vAlign w:val="center"/>
          </w:tcPr>
          <w:p w14:paraId="28AFEB3E" w14:textId="77777777" w:rsidR="001906A2" w:rsidRPr="009E6E1A" w:rsidRDefault="001906A2" w:rsidP="00B3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640" w:type="dxa"/>
            <w:vAlign w:val="center"/>
          </w:tcPr>
          <w:p w14:paraId="7FE06CE1" w14:textId="77777777" w:rsidR="001906A2" w:rsidRPr="009E6E1A" w:rsidRDefault="001906A2" w:rsidP="00B3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Autovehicule: autoutilitare, autocamioane de orice fel cu sau fără remorci, rulote, autobuze, microbuze                                     </w:t>
            </w:r>
          </w:p>
        </w:tc>
      </w:tr>
      <w:tr w:rsidR="001906A2" w:rsidRPr="009E6E1A" w14:paraId="45AA69B5" w14:textId="77777777" w:rsidTr="00B34C19">
        <w:tc>
          <w:tcPr>
            <w:tcW w:w="648" w:type="dxa"/>
            <w:vAlign w:val="center"/>
          </w:tcPr>
          <w:p w14:paraId="16F642D9" w14:textId="77777777" w:rsidR="001906A2" w:rsidRPr="009E6E1A" w:rsidRDefault="001906A2" w:rsidP="00B3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8640" w:type="dxa"/>
            <w:vAlign w:val="center"/>
          </w:tcPr>
          <w:p w14:paraId="006F3755" w14:textId="77777777" w:rsidR="001906A2" w:rsidRPr="009E6E1A" w:rsidRDefault="001906A2" w:rsidP="00B3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Şalupe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, bărci cu motor, scutere de apă, iahturi, cu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excepţia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bărcilor  necesare pentru uzul persoanelor care locuiesc în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Rezervaţia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Biosferei  "Delta Dunării"</w:t>
            </w:r>
            <w:r w:rsidRPr="009E6E1A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</w:t>
            </w:r>
          </w:p>
        </w:tc>
      </w:tr>
      <w:tr w:rsidR="001906A2" w:rsidRPr="009E6E1A" w14:paraId="4F8A5421" w14:textId="77777777" w:rsidTr="00B34C19">
        <w:tc>
          <w:tcPr>
            <w:tcW w:w="648" w:type="dxa"/>
            <w:vAlign w:val="center"/>
          </w:tcPr>
          <w:p w14:paraId="35A61694" w14:textId="77777777" w:rsidR="001906A2" w:rsidRPr="009E6E1A" w:rsidRDefault="001906A2" w:rsidP="00B3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8640" w:type="dxa"/>
            <w:vAlign w:val="center"/>
          </w:tcPr>
          <w:p w14:paraId="3FBCF831" w14:textId="77777777" w:rsidR="001906A2" w:rsidRPr="009E6E1A" w:rsidRDefault="001906A2" w:rsidP="00B34C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Utilaje agricole: tractor, combină autopropulsată                        </w:t>
            </w:r>
          </w:p>
        </w:tc>
      </w:tr>
      <w:tr w:rsidR="001906A2" w:rsidRPr="009E6E1A" w14:paraId="1D50A831" w14:textId="77777777" w:rsidTr="00B34C19">
        <w:tc>
          <w:tcPr>
            <w:tcW w:w="648" w:type="dxa"/>
            <w:vAlign w:val="center"/>
          </w:tcPr>
          <w:p w14:paraId="08CA5826" w14:textId="77777777" w:rsidR="001906A2" w:rsidRPr="009E6E1A" w:rsidRDefault="001906A2" w:rsidP="00B3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8640" w:type="dxa"/>
            <w:vAlign w:val="center"/>
          </w:tcPr>
          <w:p w14:paraId="55A45B55" w14:textId="77777777" w:rsidR="001906A2" w:rsidRPr="009E6E1A" w:rsidRDefault="001906A2" w:rsidP="00B34C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Utilaje de prelucrare agricolă: presă de ulei, moară de cereale          </w:t>
            </w:r>
          </w:p>
        </w:tc>
      </w:tr>
      <w:tr w:rsidR="001906A2" w:rsidRPr="009E6E1A" w14:paraId="0DB68EE3" w14:textId="77777777" w:rsidTr="00B34C19">
        <w:tc>
          <w:tcPr>
            <w:tcW w:w="648" w:type="dxa"/>
            <w:vAlign w:val="center"/>
          </w:tcPr>
          <w:p w14:paraId="3A513140" w14:textId="77777777" w:rsidR="001906A2" w:rsidRPr="009E6E1A" w:rsidRDefault="001906A2" w:rsidP="00B3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8640" w:type="dxa"/>
            <w:vAlign w:val="center"/>
          </w:tcPr>
          <w:p w14:paraId="57DB28BC" w14:textId="77777777" w:rsidR="001906A2" w:rsidRPr="009E6E1A" w:rsidRDefault="001906A2" w:rsidP="00B3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Utilaje de prelucrat lemnul: gater sau alte utilaje de prelucrat lemnul   </w:t>
            </w:r>
            <w:proofErr w:type="spellStart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>acţionate</w:t>
            </w:r>
            <w:proofErr w:type="spellEnd"/>
            <w:r w:rsidRPr="009E6E1A">
              <w:rPr>
                <w:rFonts w:ascii="Times New Roman" w:hAnsi="Times New Roman" w:cs="Times New Roman"/>
                <w:b/>
                <w:i/>
                <w:iCs/>
              </w:rPr>
              <w:t xml:space="preserve"> hidraulic, mecanic sau electric                                </w:t>
            </w:r>
          </w:p>
        </w:tc>
      </w:tr>
      <w:tr w:rsidR="001906A2" w:rsidRPr="009E6E1A" w14:paraId="6AF72042" w14:textId="77777777" w:rsidTr="00B34C19">
        <w:tc>
          <w:tcPr>
            <w:tcW w:w="9288" w:type="dxa"/>
            <w:gridSpan w:val="2"/>
            <w:vAlign w:val="center"/>
          </w:tcPr>
          <w:p w14:paraId="2F946518" w14:textId="77777777" w:rsidR="001906A2" w:rsidRPr="009E6E1A" w:rsidRDefault="001906A2" w:rsidP="00B34C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 xml:space="preserve">(*) Aflate în stare de </w:t>
            </w:r>
            <w:proofErr w:type="spellStart"/>
            <w:r w:rsidRPr="009E6E1A">
              <w:rPr>
                <w:rFonts w:ascii="Times New Roman" w:hAnsi="Times New Roman" w:cs="Times New Roman"/>
                <w:b/>
                <w:bCs/>
                <w:i/>
              </w:rPr>
              <w:t>funcţionare</w:t>
            </w:r>
            <w:proofErr w:type="spellEnd"/>
          </w:p>
        </w:tc>
      </w:tr>
    </w:tbl>
    <w:p w14:paraId="259D7C50" w14:textId="77777777" w:rsidR="001906A2" w:rsidRPr="009E6E1A" w:rsidRDefault="001906A2" w:rsidP="0019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1906A2" w:rsidRPr="009E6E1A" w14:paraId="728D9C36" w14:textId="77777777" w:rsidTr="00B34C19">
        <w:tc>
          <w:tcPr>
            <w:tcW w:w="9288" w:type="dxa"/>
            <w:gridSpan w:val="2"/>
            <w:vAlign w:val="center"/>
          </w:tcPr>
          <w:p w14:paraId="25B6D81D" w14:textId="77777777" w:rsidR="001906A2" w:rsidRPr="009E6E1A" w:rsidRDefault="001906A2" w:rsidP="00B3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  <w:u w:val="single"/>
              </w:rPr>
              <w:t>Depozite bancare</w:t>
            </w:r>
          </w:p>
        </w:tc>
      </w:tr>
      <w:tr w:rsidR="001906A2" w:rsidRPr="009E6E1A" w14:paraId="3DD83906" w14:textId="77777777" w:rsidTr="00B34C19">
        <w:tc>
          <w:tcPr>
            <w:tcW w:w="648" w:type="dxa"/>
            <w:vAlign w:val="center"/>
          </w:tcPr>
          <w:p w14:paraId="3DAEAEFD" w14:textId="77777777" w:rsidR="001906A2" w:rsidRPr="009E6E1A" w:rsidRDefault="001906A2" w:rsidP="00B34C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 xml:space="preserve">   1         </w:t>
            </w:r>
          </w:p>
        </w:tc>
        <w:tc>
          <w:tcPr>
            <w:tcW w:w="8640" w:type="dxa"/>
            <w:vAlign w:val="center"/>
          </w:tcPr>
          <w:p w14:paraId="717C04FC" w14:textId="77777777" w:rsidR="001906A2" w:rsidRPr="009E6E1A" w:rsidRDefault="001906A2" w:rsidP="00B34C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>Depozite bancare cu valoare de peste 3.000 lei</w:t>
            </w:r>
          </w:p>
        </w:tc>
      </w:tr>
      <w:tr w:rsidR="001906A2" w:rsidRPr="009E6E1A" w14:paraId="30AE1AC4" w14:textId="77777777" w:rsidTr="00B34C19">
        <w:tc>
          <w:tcPr>
            <w:tcW w:w="9288" w:type="dxa"/>
            <w:gridSpan w:val="2"/>
            <w:vAlign w:val="center"/>
          </w:tcPr>
          <w:p w14:paraId="2B10703A" w14:textId="77777777" w:rsidR="001906A2" w:rsidRPr="009E6E1A" w:rsidRDefault="001906A2" w:rsidP="00B34C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  <w:u w:val="single"/>
              </w:rPr>
              <w:t>Terenuri/crescătorii animale sau păsări</w:t>
            </w:r>
          </w:p>
        </w:tc>
      </w:tr>
      <w:tr w:rsidR="001906A2" w:rsidRPr="009E6E1A" w14:paraId="5AC3032A" w14:textId="77777777" w:rsidTr="00B34C19">
        <w:tc>
          <w:tcPr>
            <w:tcW w:w="648" w:type="dxa"/>
            <w:vAlign w:val="center"/>
          </w:tcPr>
          <w:p w14:paraId="2245A5CD" w14:textId="77777777" w:rsidR="001906A2" w:rsidRPr="009E6E1A" w:rsidRDefault="001906A2" w:rsidP="00B34C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E6E1A">
              <w:rPr>
                <w:rFonts w:ascii="Times New Roman" w:hAnsi="Times New Roman" w:cs="Times New Roman"/>
                <w:b/>
                <w:bCs/>
                <w:i/>
              </w:rPr>
              <w:t xml:space="preserve">   1         </w:t>
            </w:r>
          </w:p>
        </w:tc>
        <w:tc>
          <w:tcPr>
            <w:tcW w:w="8640" w:type="dxa"/>
            <w:vAlign w:val="center"/>
          </w:tcPr>
          <w:p w14:paraId="64F65FB8" w14:textId="77777777" w:rsidR="001906A2" w:rsidRPr="009E6E1A" w:rsidRDefault="001906A2" w:rsidP="00B3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9E6E1A">
              <w:rPr>
                <w:rFonts w:ascii="Times New Roman" w:hAnsi="Times New Roman" w:cs="Times New Roman"/>
                <w:i/>
                <w:iCs/>
              </w:rPr>
              <w:t>Suprafeţe</w:t>
            </w:r>
            <w:proofErr w:type="spellEnd"/>
            <w:r w:rsidRPr="009E6E1A">
              <w:rPr>
                <w:rFonts w:ascii="Times New Roman" w:hAnsi="Times New Roman" w:cs="Times New Roman"/>
                <w:i/>
                <w:iCs/>
              </w:rPr>
              <w:t xml:space="preserve"> de teren, animale </w:t>
            </w:r>
            <w:proofErr w:type="spellStart"/>
            <w:r w:rsidRPr="009E6E1A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9E6E1A">
              <w:rPr>
                <w:rFonts w:ascii="Times New Roman" w:hAnsi="Times New Roman" w:cs="Times New Roman"/>
                <w:i/>
                <w:iCs/>
              </w:rPr>
              <w:t xml:space="preserve"> păsări a căror valoare netă de </w:t>
            </w:r>
            <w:proofErr w:type="spellStart"/>
            <w:r w:rsidRPr="009E6E1A">
              <w:rPr>
                <w:rFonts w:ascii="Times New Roman" w:hAnsi="Times New Roman" w:cs="Times New Roman"/>
                <w:i/>
                <w:iCs/>
              </w:rPr>
              <w:t>producţie</w:t>
            </w:r>
            <w:proofErr w:type="spellEnd"/>
            <w:r w:rsidRPr="009E6E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E6E1A">
              <w:rPr>
                <w:rFonts w:ascii="Times New Roman" w:hAnsi="Times New Roman" w:cs="Times New Roman"/>
                <w:i/>
                <w:iCs/>
              </w:rPr>
              <w:t>depăşeşte</w:t>
            </w:r>
            <w:proofErr w:type="spellEnd"/>
            <w:r w:rsidRPr="009E6E1A">
              <w:rPr>
                <w:rFonts w:ascii="Times New Roman" w:hAnsi="Times New Roman" w:cs="Times New Roman"/>
                <w:i/>
                <w:iCs/>
              </w:rPr>
              <w:t xml:space="preserve"> suma de 1.000 euro pentru persoana singură, respectiv suma de 2.500 euro pentru familie</w:t>
            </w:r>
          </w:p>
        </w:tc>
      </w:tr>
    </w:tbl>
    <w:p w14:paraId="065D3CA0" w14:textId="77777777" w:rsidR="001906A2" w:rsidRPr="009E6E1A" w:rsidRDefault="001906A2" w:rsidP="0019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E6E1A">
        <w:rPr>
          <w:rFonts w:ascii="Times New Roman" w:hAnsi="Times New Roman" w:cs="Times New Roman"/>
          <w:b/>
          <w:i/>
        </w:rPr>
        <w:t>NOTĂ:</w:t>
      </w:r>
    </w:p>
    <w:p w14:paraId="41EB7BD9" w14:textId="77777777" w:rsidR="001906A2" w:rsidRPr="009E6E1A" w:rsidRDefault="001906A2" w:rsidP="0019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6E1A">
        <w:rPr>
          <w:rFonts w:ascii="Times New Roman" w:hAnsi="Times New Roman" w:cs="Times New Roman"/>
          <w:b/>
          <w:i/>
        </w:rPr>
        <w:t xml:space="preserve">    </w:t>
      </w:r>
      <w:proofErr w:type="spellStart"/>
      <w:r w:rsidRPr="009E6E1A">
        <w:rPr>
          <w:rFonts w:ascii="Times New Roman" w:hAnsi="Times New Roman" w:cs="Times New Roman"/>
          <w:b/>
          <w:i/>
        </w:rPr>
        <w:t>Deţinerea</w:t>
      </w:r>
      <w:proofErr w:type="spellEnd"/>
      <w:r w:rsidRPr="009E6E1A">
        <w:rPr>
          <w:rFonts w:ascii="Times New Roman" w:hAnsi="Times New Roman" w:cs="Times New Roman"/>
          <w:b/>
          <w:i/>
        </w:rPr>
        <w:t xml:space="preserve"> unuia dintre bunurile </w:t>
      </w:r>
      <w:proofErr w:type="spellStart"/>
      <w:r w:rsidRPr="009E6E1A">
        <w:rPr>
          <w:rFonts w:ascii="Times New Roman" w:hAnsi="Times New Roman" w:cs="Times New Roman"/>
          <w:b/>
          <w:i/>
        </w:rPr>
        <w:t>menţionate</w:t>
      </w:r>
      <w:proofErr w:type="spellEnd"/>
      <w:r w:rsidRPr="009E6E1A">
        <w:rPr>
          <w:rFonts w:ascii="Times New Roman" w:hAnsi="Times New Roman" w:cs="Times New Roman"/>
          <w:b/>
          <w:i/>
        </w:rPr>
        <w:t xml:space="preserve"> conduce la excluderea acordării tichetelor sociale.</w:t>
      </w:r>
    </w:p>
    <w:p w14:paraId="01FB16BE" w14:textId="77777777" w:rsidR="001906A2" w:rsidRPr="00DA7C29" w:rsidRDefault="001906A2" w:rsidP="001906A2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14:paraId="18A42183" w14:textId="77777777" w:rsidR="001906A2" w:rsidRPr="00123706" w:rsidRDefault="001906A2" w:rsidP="001906A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3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Primar,</w:t>
      </w:r>
    </w:p>
    <w:p w14:paraId="6BA651B1" w14:textId="77777777" w:rsidR="001906A2" w:rsidRPr="00123706" w:rsidRDefault="001906A2" w:rsidP="001906A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3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Chelaru Florin</w:t>
      </w:r>
    </w:p>
    <w:p w14:paraId="32D99EDE" w14:textId="77777777" w:rsidR="00FB7B48" w:rsidRDefault="00FB7B48"/>
    <w:sectPr w:rsidR="00FB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49A"/>
    <w:multiLevelType w:val="hybridMultilevel"/>
    <w:tmpl w:val="C2805B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4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4BC5"/>
    <w:rsid w:val="00123706"/>
    <w:rsid w:val="001906A2"/>
    <w:rsid w:val="00206B87"/>
    <w:rsid w:val="00AF4BC5"/>
    <w:rsid w:val="00FB7B4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3219-8F9C-46C0-8811-8592C04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A2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Aftene</dc:creator>
  <cp:keywords/>
  <dc:description/>
  <cp:lastModifiedBy>Elena Aftene</cp:lastModifiedBy>
  <cp:revision>6</cp:revision>
  <dcterms:created xsi:type="dcterms:W3CDTF">2022-10-17T06:45:00Z</dcterms:created>
  <dcterms:modified xsi:type="dcterms:W3CDTF">2022-10-17T06:45:00Z</dcterms:modified>
</cp:coreProperties>
</file>